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B8A4" w14:textId="330A3F3E" w:rsidR="0093490A" w:rsidRPr="001E58F5" w:rsidRDefault="0093490A" w:rsidP="0093490A">
      <w:pPr>
        <w:rPr>
          <w:lang w:val="sl-SI"/>
        </w:rPr>
      </w:pPr>
      <w:r>
        <w:rPr>
          <w:lang w:val="sl-SI"/>
        </w:rPr>
        <w:t xml:space="preserve">Številka: 900- </w:t>
      </w:r>
      <w:r w:rsidR="004F61D5">
        <w:rPr>
          <w:lang w:val="sl-SI"/>
        </w:rPr>
        <w:t>203</w:t>
      </w:r>
      <w:r w:rsidRPr="001E58F5">
        <w:rPr>
          <w:lang w:val="sl-SI"/>
        </w:rPr>
        <w:t xml:space="preserve"> /201</w:t>
      </w:r>
      <w:r w:rsidR="001E58F5" w:rsidRPr="001E58F5">
        <w:rPr>
          <w:lang w:val="sl-SI"/>
        </w:rPr>
        <w:t>9</w:t>
      </w:r>
      <w:r w:rsidRPr="001E58F5">
        <w:rPr>
          <w:lang w:val="sl-SI"/>
        </w:rPr>
        <w:t>- 1</w:t>
      </w:r>
    </w:p>
    <w:p w14:paraId="31334C50" w14:textId="4FD9F876" w:rsidR="0093490A" w:rsidRDefault="004F61D5" w:rsidP="0093490A">
      <w:pPr>
        <w:rPr>
          <w:lang w:val="sl-SI"/>
        </w:rPr>
      </w:pPr>
      <w:r>
        <w:rPr>
          <w:lang w:val="sl-SI"/>
        </w:rPr>
        <w:t>Datum: 27</w:t>
      </w:r>
      <w:r w:rsidR="0093490A" w:rsidRPr="001E58F5">
        <w:rPr>
          <w:lang w:val="sl-SI"/>
        </w:rPr>
        <w:t>.</w:t>
      </w:r>
      <w:r w:rsidR="001E58F5" w:rsidRPr="001E58F5">
        <w:rPr>
          <w:lang w:val="sl-SI"/>
        </w:rPr>
        <w:t>0</w:t>
      </w:r>
      <w:r>
        <w:rPr>
          <w:lang w:val="sl-SI"/>
        </w:rPr>
        <w:t>5</w:t>
      </w:r>
      <w:r w:rsidR="0093490A" w:rsidRPr="001E58F5">
        <w:rPr>
          <w:lang w:val="sl-SI"/>
        </w:rPr>
        <w:t>.201</w:t>
      </w:r>
      <w:r w:rsidR="001E58F5" w:rsidRPr="001E58F5">
        <w:rPr>
          <w:lang w:val="sl-SI"/>
        </w:rPr>
        <w:t>9</w:t>
      </w:r>
    </w:p>
    <w:p w14:paraId="18035FA6" w14:textId="77777777" w:rsidR="0093490A" w:rsidRDefault="0093490A" w:rsidP="0093490A">
      <w:pPr>
        <w:rPr>
          <w:lang w:val="sl-SI"/>
        </w:rPr>
      </w:pPr>
    </w:p>
    <w:p w14:paraId="54791AD3" w14:textId="77777777" w:rsidR="0093490A" w:rsidRDefault="0093490A" w:rsidP="0093490A">
      <w:pPr>
        <w:rPr>
          <w:lang w:val="sl-SI"/>
        </w:rPr>
      </w:pPr>
    </w:p>
    <w:p w14:paraId="45070158" w14:textId="77777777" w:rsidR="0093490A" w:rsidRDefault="0093490A" w:rsidP="0093490A">
      <w:pPr>
        <w:rPr>
          <w:lang w:val="sl-SI"/>
        </w:rPr>
      </w:pPr>
    </w:p>
    <w:p w14:paraId="38CB6E00" w14:textId="77777777" w:rsidR="0093490A" w:rsidRPr="004378C2" w:rsidRDefault="0093490A" w:rsidP="0093490A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</w:t>
      </w:r>
      <w:r>
        <w:t xml:space="preserve"> </w:t>
      </w:r>
      <w:proofErr w:type="spellStart"/>
      <w:r>
        <w:t>Uradni</w:t>
      </w:r>
      <w:proofErr w:type="spellEnd"/>
      <w:r>
        <w:t xml:space="preserve"> list, RS, št.24/ 2016-</w:t>
      </w:r>
      <w:r w:rsidRPr="004378C2">
        <w:rPr>
          <w:lang w:val="sl-SI"/>
        </w:rPr>
        <w:t>uradno prečiščeno besedilo)</w:t>
      </w:r>
    </w:p>
    <w:p w14:paraId="6F47D874" w14:textId="77777777" w:rsidR="0093490A" w:rsidRPr="004378C2" w:rsidRDefault="0093490A" w:rsidP="0093490A">
      <w:pPr>
        <w:rPr>
          <w:lang w:val="sl-SI"/>
        </w:rPr>
      </w:pPr>
    </w:p>
    <w:p w14:paraId="3247CDE8" w14:textId="77777777" w:rsidR="0093490A" w:rsidRPr="004378C2" w:rsidRDefault="0093490A" w:rsidP="0093490A">
      <w:pPr>
        <w:rPr>
          <w:lang w:val="sl-SI"/>
        </w:rPr>
      </w:pPr>
    </w:p>
    <w:p w14:paraId="07B30930" w14:textId="77777777" w:rsidR="0093490A" w:rsidRPr="004378C2" w:rsidRDefault="0093490A" w:rsidP="0093490A">
      <w:pPr>
        <w:rPr>
          <w:lang w:val="sl-SI"/>
        </w:rPr>
      </w:pPr>
    </w:p>
    <w:p w14:paraId="7A7429FC" w14:textId="77777777" w:rsidR="0093490A" w:rsidRPr="004378C2" w:rsidRDefault="0093490A" w:rsidP="0093490A">
      <w:pPr>
        <w:rPr>
          <w:b/>
          <w:lang w:val="sl-SI"/>
        </w:rPr>
      </w:pPr>
      <w:r w:rsidRPr="004378C2">
        <w:rPr>
          <w:lang w:val="sl-SI"/>
        </w:rPr>
        <w:t xml:space="preserve">                                                               </w:t>
      </w:r>
      <w:r w:rsidRPr="004378C2">
        <w:rPr>
          <w:b/>
          <w:lang w:val="sl-SI"/>
        </w:rPr>
        <w:t>SKLICUJEM</w:t>
      </w:r>
    </w:p>
    <w:p w14:paraId="557BA78D" w14:textId="220D240D" w:rsidR="0093490A" w:rsidRPr="004378C2" w:rsidRDefault="0093490A" w:rsidP="0093490A">
      <w:pPr>
        <w:rPr>
          <w:b/>
          <w:lang w:val="sl-SI"/>
        </w:rPr>
      </w:pPr>
      <w:r w:rsidRPr="004378C2">
        <w:rPr>
          <w:b/>
          <w:lang w:val="sl-SI"/>
        </w:rPr>
        <w:t xml:space="preserve">                        </w:t>
      </w:r>
      <w:r w:rsidR="004F61D5">
        <w:rPr>
          <w:b/>
          <w:lang w:val="sl-SI"/>
        </w:rPr>
        <w:t>3</w:t>
      </w:r>
      <w:r w:rsidRPr="004378C2">
        <w:rPr>
          <w:b/>
          <w:lang w:val="sl-SI"/>
        </w:rPr>
        <w:t>. IZREDNO  SEJO SVETA ČETRTNE SKUPNOSTI ŠMARNA GORA</w:t>
      </w:r>
    </w:p>
    <w:p w14:paraId="03D7A192" w14:textId="77777777" w:rsidR="0093490A" w:rsidRPr="004378C2" w:rsidRDefault="0093490A" w:rsidP="0093490A">
      <w:pPr>
        <w:rPr>
          <w:b/>
          <w:lang w:val="sl-SI"/>
        </w:rPr>
      </w:pPr>
      <w:r w:rsidRPr="004378C2">
        <w:rPr>
          <w:b/>
          <w:lang w:val="sl-SI"/>
        </w:rPr>
        <w:t xml:space="preserve">                                              MESTNE OBČINE LJUBLJANA</w:t>
      </w:r>
    </w:p>
    <w:p w14:paraId="025E0D3F" w14:textId="77777777" w:rsidR="0093490A" w:rsidRPr="004378C2" w:rsidRDefault="0093490A" w:rsidP="0093490A">
      <w:pPr>
        <w:rPr>
          <w:b/>
          <w:lang w:val="sl-SI"/>
        </w:rPr>
      </w:pPr>
    </w:p>
    <w:p w14:paraId="6D2EEDFE" w14:textId="77777777" w:rsidR="0093490A" w:rsidRPr="004378C2" w:rsidRDefault="0093490A" w:rsidP="0093490A">
      <w:pPr>
        <w:rPr>
          <w:b/>
          <w:lang w:val="sl-SI"/>
        </w:rPr>
      </w:pPr>
    </w:p>
    <w:p w14:paraId="13544428" w14:textId="38B20C51" w:rsidR="000201EB" w:rsidRPr="004378C2" w:rsidRDefault="0093490A" w:rsidP="000201EB">
      <w:pPr>
        <w:jc w:val="both"/>
        <w:rPr>
          <w:lang w:val="sl-SI"/>
        </w:rPr>
      </w:pPr>
      <w:r w:rsidRPr="004378C2">
        <w:rPr>
          <w:lang w:val="sl-SI"/>
        </w:rPr>
        <w:t xml:space="preserve">ki bo v </w:t>
      </w:r>
      <w:r w:rsidR="0020184F">
        <w:rPr>
          <w:lang w:val="sl-SI"/>
        </w:rPr>
        <w:t>sredo</w:t>
      </w:r>
      <w:r w:rsidR="004F61D5">
        <w:rPr>
          <w:b/>
          <w:lang w:val="sl-SI"/>
        </w:rPr>
        <w:t>, 05</w:t>
      </w:r>
      <w:r w:rsidRPr="00A20E98">
        <w:rPr>
          <w:b/>
          <w:lang w:val="sl-SI"/>
        </w:rPr>
        <w:t>.</w:t>
      </w:r>
      <w:r w:rsidR="0020184F">
        <w:rPr>
          <w:b/>
          <w:lang w:val="sl-SI"/>
        </w:rPr>
        <w:t>0</w:t>
      </w:r>
      <w:r w:rsidR="004F61D5">
        <w:rPr>
          <w:b/>
          <w:lang w:val="sl-SI"/>
        </w:rPr>
        <w:t>6</w:t>
      </w:r>
      <w:r w:rsidRPr="00A20E98">
        <w:rPr>
          <w:b/>
          <w:lang w:val="sl-SI"/>
        </w:rPr>
        <w:t>.201</w:t>
      </w:r>
      <w:r w:rsidR="0020184F">
        <w:rPr>
          <w:b/>
          <w:lang w:val="sl-SI"/>
        </w:rPr>
        <w:t>9</w:t>
      </w:r>
      <w:r w:rsidR="00DB74F8">
        <w:rPr>
          <w:b/>
          <w:lang w:val="sl-SI"/>
        </w:rPr>
        <w:t xml:space="preserve"> ob 1</w:t>
      </w:r>
      <w:r w:rsidR="004F61D5">
        <w:rPr>
          <w:b/>
          <w:lang w:val="sl-SI"/>
        </w:rPr>
        <w:t>7</w:t>
      </w:r>
      <w:r w:rsidRPr="00A20E98">
        <w:rPr>
          <w:b/>
          <w:lang w:val="sl-SI"/>
        </w:rPr>
        <w:t>.</w:t>
      </w:r>
      <w:r w:rsidR="004F61D5">
        <w:rPr>
          <w:b/>
          <w:lang w:val="sl-SI"/>
        </w:rPr>
        <w:t>0</w:t>
      </w:r>
      <w:r w:rsidRPr="00A20E98">
        <w:rPr>
          <w:b/>
          <w:lang w:val="sl-SI"/>
        </w:rPr>
        <w:t>0 uri</w:t>
      </w:r>
      <w:r w:rsidRPr="00A20E98">
        <w:rPr>
          <w:lang w:val="sl-SI"/>
        </w:rPr>
        <w:t xml:space="preserve"> v </w:t>
      </w:r>
      <w:r w:rsidR="004F61D5">
        <w:rPr>
          <w:lang w:val="sl-SI"/>
        </w:rPr>
        <w:t>jedilnici Osnovne šole Šmartno, Cesta v Gameljne 7</w:t>
      </w:r>
      <w:r w:rsidR="000201EB" w:rsidRPr="004378C2">
        <w:rPr>
          <w:lang w:val="sl-SI"/>
        </w:rPr>
        <w:t>.</w:t>
      </w:r>
    </w:p>
    <w:p w14:paraId="3C6D2DC0" w14:textId="6E62DDA2" w:rsidR="0093490A" w:rsidRPr="004378C2" w:rsidRDefault="0093490A" w:rsidP="0093490A">
      <w:pPr>
        <w:jc w:val="both"/>
        <w:rPr>
          <w:lang w:val="sl-SI"/>
        </w:rPr>
      </w:pPr>
    </w:p>
    <w:p w14:paraId="4380EE8C" w14:textId="77777777" w:rsidR="0093490A" w:rsidRPr="004378C2" w:rsidRDefault="0093490A" w:rsidP="0093490A">
      <w:pPr>
        <w:jc w:val="both"/>
        <w:rPr>
          <w:lang w:val="sl-SI"/>
        </w:rPr>
      </w:pPr>
    </w:p>
    <w:p w14:paraId="444C5BDB" w14:textId="77777777" w:rsidR="0093490A" w:rsidRDefault="0093490A" w:rsidP="0093490A">
      <w:pPr>
        <w:rPr>
          <w:lang w:val="sl-SI"/>
        </w:rPr>
      </w:pPr>
    </w:p>
    <w:p w14:paraId="286B1361" w14:textId="77777777" w:rsidR="0093490A" w:rsidRPr="004378C2" w:rsidRDefault="0093490A" w:rsidP="0093490A">
      <w:pPr>
        <w:rPr>
          <w:lang w:val="sl-SI"/>
        </w:rPr>
      </w:pPr>
    </w:p>
    <w:p w14:paraId="2ED34788" w14:textId="77777777" w:rsidR="0093490A" w:rsidRPr="004378C2" w:rsidRDefault="0093490A" w:rsidP="0093490A">
      <w:pPr>
        <w:jc w:val="both"/>
        <w:outlineLvl w:val="0"/>
        <w:rPr>
          <w:b/>
          <w:szCs w:val="22"/>
          <w:lang w:val="sl-SI"/>
        </w:rPr>
      </w:pPr>
      <w:r w:rsidRPr="004378C2">
        <w:rPr>
          <w:szCs w:val="22"/>
          <w:lang w:val="sl-SI"/>
        </w:rPr>
        <w:t>Določam naslednji</w:t>
      </w:r>
      <w:r w:rsidRPr="004378C2">
        <w:rPr>
          <w:b/>
          <w:szCs w:val="22"/>
          <w:lang w:val="sl-SI"/>
        </w:rPr>
        <w:t xml:space="preserve"> DNEVNI RED:</w:t>
      </w:r>
    </w:p>
    <w:p w14:paraId="28C81A5A" w14:textId="7D628403" w:rsidR="0093490A" w:rsidRDefault="004F61D5" w:rsidP="004F61D5">
      <w:pPr>
        <w:pStyle w:val="Odstavekseznama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/>
        </w:rPr>
      </w:pPr>
      <w:r w:rsidRPr="004F61D5">
        <w:rPr>
          <w:rFonts w:ascii="Times New Roman" w:hAnsi="Times New Roman" w:cs="Times New Roman"/>
          <w:b/>
        </w:rPr>
        <w:t>Predstavitev projekta prenove ceste skozi naselje Šmartno</w:t>
      </w:r>
    </w:p>
    <w:p w14:paraId="70EDD2D3" w14:textId="77777777" w:rsidR="005245E0" w:rsidRDefault="005245E0" w:rsidP="005245E0">
      <w:pPr>
        <w:jc w:val="both"/>
        <w:outlineLvl w:val="0"/>
        <w:rPr>
          <w:b/>
        </w:rPr>
      </w:pPr>
    </w:p>
    <w:p w14:paraId="12824BF2" w14:textId="77777777" w:rsidR="005245E0" w:rsidRPr="005245E0" w:rsidRDefault="005245E0" w:rsidP="005245E0">
      <w:pPr>
        <w:jc w:val="both"/>
        <w:outlineLvl w:val="0"/>
        <w:rPr>
          <w:b/>
        </w:rPr>
      </w:pPr>
      <w:bookmarkStart w:id="0" w:name="_GoBack"/>
      <w:bookmarkEnd w:id="0"/>
    </w:p>
    <w:p w14:paraId="40CBC8F4" w14:textId="44A2436A" w:rsidR="001457C4" w:rsidRDefault="004F61D5" w:rsidP="00A76A89">
      <w:pPr>
        <w:rPr>
          <w:lang w:val="sl-SI"/>
        </w:rPr>
      </w:pPr>
      <w:r>
        <w:rPr>
          <w:lang w:val="sl-SI"/>
        </w:rPr>
        <w:t>Ministrstvo za infrastrukturo in MO Ljubljana sta vsaka za svoje področje, pristopili k projektu popolne rekonstrukcije državne ceste skozi naselje Šmartno. Na predstavitvi bodo predstavniki Direkcije RS za infrastrukturo, občine in projektanti predstavili  podrobnosti projekta.</w:t>
      </w:r>
    </w:p>
    <w:p w14:paraId="5BA213ED" w14:textId="77777777" w:rsidR="001457C4" w:rsidRPr="00F73DE5" w:rsidRDefault="001457C4" w:rsidP="00A76A89">
      <w:pPr>
        <w:rPr>
          <w:lang w:val="sl-SI"/>
        </w:rPr>
      </w:pPr>
    </w:p>
    <w:p w14:paraId="1FA7C098" w14:textId="77777777" w:rsidR="0093490A" w:rsidRPr="00F73DE5" w:rsidRDefault="0093490A" w:rsidP="0093490A">
      <w:pPr>
        <w:jc w:val="both"/>
        <w:outlineLvl w:val="0"/>
        <w:rPr>
          <w:szCs w:val="22"/>
          <w:lang w:val="sl-SI"/>
        </w:rPr>
      </w:pPr>
    </w:p>
    <w:p w14:paraId="6070F8C8" w14:textId="77777777" w:rsidR="0093490A" w:rsidRDefault="0093490A" w:rsidP="0093490A">
      <w:pPr>
        <w:jc w:val="both"/>
        <w:rPr>
          <w:lang w:val="sl-SI"/>
        </w:rPr>
      </w:pPr>
    </w:p>
    <w:p w14:paraId="690503EE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sporočite na tel. št. 5110 – 633.</w:t>
      </w:r>
    </w:p>
    <w:p w14:paraId="0074BFF2" w14:textId="77777777" w:rsidR="0093490A" w:rsidRDefault="0093490A" w:rsidP="0093490A">
      <w:pPr>
        <w:jc w:val="both"/>
        <w:rPr>
          <w:lang w:val="sl-SI"/>
        </w:rPr>
      </w:pPr>
    </w:p>
    <w:p w14:paraId="19F44B68" w14:textId="77777777" w:rsidR="0093490A" w:rsidRDefault="0093490A" w:rsidP="0093490A">
      <w:pPr>
        <w:jc w:val="both"/>
        <w:rPr>
          <w:lang w:val="sl-SI"/>
        </w:rPr>
      </w:pPr>
    </w:p>
    <w:p w14:paraId="4BFD99DE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>Lep pozdrav!</w:t>
      </w:r>
    </w:p>
    <w:p w14:paraId="5B04AAC2" w14:textId="77777777" w:rsidR="0093490A" w:rsidRDefault="0093490A" w:rsidP="0093490A">
      <w:pPr>
        <w:jc w:val="both"/>
        <w:rPr>
          <w:lang w:val="sl-SI"/>
        </w:rPr>
      </w:pPr>
    </w:p>
    <w:p w14:paraId="5D17B32F" w14:textId="77777777" w:rsidR="0093490A" w:rsidRDefault="0093490A" w:rsidP="0093490A">
      <w:pPr>
        <w:jc w:val="both"/>
        <w:rPr>
          <w:lang w:val="sl-SI"/>
        </w:rPr>
      </w:pPr>
    </w:p>
    <w:p w14:paraId="714202B0" w14:textId="77777777" w:rsidR="0093490A" w:rsidRDefault="0093490A" w:rsidP="0093490A">
      <w:pPr>
        <w:jc w:val="both"/>
        <w:rPr>
          <w:lang w:val="sl-SI"/>
        </w:rPr>
      </w:pPr>
    </w:p>
    <w:p w14:paraId="0C6E1A5E" w14:textId="77777777" w:rsidR="0093490A" w:rsidRDefault="0093490A" w:rsidP="0093490A">
      <w:pPr>
        <w:jc w:val="both"/>
        <w:rPr>
          <w:lang w:val="sl-SI"/>
        </w:rPr>
      </w:pPr>
    </w:p>
    <w:p w14:paraId="76F6485C" w14:textId="77777777" w:rsidR="0093490A" w:rsidRDefault="0093490A" w:rsidP="0093490A">
      <w:pPr>
        <w:jc w:val="both"/>
        <w:rPr>
          <w:lang w:val="sl-SI"/>
        </w:rPr>
      </w:pPr>
    </w:p>
    <w:p w14:paraId="6142E4CF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14:paraId="5E50CEE9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14:paraId="5D1EA832" w14:textId="77777777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14:paraId="7C27610C" w14:textId="3D1A375C" w:rsidR="0093490A" w:rsidRDefault="0093490A" w:rsidP="0093490A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</w:t>
      </w:r>
      <w:r w:rsidR="00DB74F8">
        <w:rPr>
          <w:lang w:val="sl-SI"/>
        </w:rPr>
        <w:t xml:space="preserve">              Primož Burgar, l.r.</w:t>
      </w:r>
    </w:p>
    <w:p w14:paraId="0DC3163A" w14:textId="77777777" w:rsidR="0093490A" w:rsidRDefault="0093490A" w:rsidP="0093490A">
      <w:pPr>
        <w:rPr>
          <w:lang w:val="sl-SI"/>
        </w:rPr>
      </w:pPr>
    </w:p>
    <w:p w14:paraId="10387522" w14:textId="77777777" w:rsidR="0093490A" w:rsidRDefault="0093490A" w:rsidP="0093490A"/>
    <w:p w14:paraId="60F24675" w14:textId="77777777" w:rsidR="0093490A" w:rsidRDefault="0093490A" w:rsidP="0093490A"/>
    <w:p w14:paraId="4985DDAE" w14:textId="77777777" w:rsidR="0093490A" w:rsidRPr="00D73879" w:rsidRDefault="0093490A" w:rsidP="0093490A"/>
    <w:p w14:paraId="31C68E1B" w14:textId="77777777" w:rsidR="003E1693" w:rsidRDefault="003E1693" w:rsidP="003E1693">
      <w:pPr>
        <w:rPr>
          <w:lang w:val="sl-SI"/>
        </w:rPr>
      </w:pPr>
    </w:p>
    <w:p w14:paraId="2946791A" w14:textId="77777777" w:rsidR="003E1693" w:rsidRDefault="003E1693" w:rsidP="003E1693">
      <w:pPr>
        <w:rPr>
          <w:lang w:val="sl-SI"/>
        </w:rPr>
      </w:pPr>
    </w:p>
    <w:p w14:paraId="0FA0A560" w14:textId="77777777" w:rsidR="003E1693" w:rsidRDefault="003E1693" w:rsidP="003E1693">
      <w:pPr>
        <w:rPr>
          <w:lang w:val="sl-SI"/>
        </w:rPr>
      </w:pPr>
    </w:p>
    <w:sectPr w:rsidR="003E1693" w:rsidSect="00DC29B1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11C7E" w14:textId="77777777" w:rsidR="00FE58FD" w:rsidRDefault="00FE58FD">
      <w:r>
        <w:separator/>
      </w:r>
    </w:p>
  </w:endnote>
  <w:endnote w:type="continuationSeparator" w:id="0">
    <w:p w14:paraId="1F6BC111" w14:textId="77777777" w:rsidR="00FE58FD" w:rsidRDefault="00FE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6F" w14:textId="77777777" w:rsidR="00B04AE4" w:rsidRDefault="00FE58FD" w:rsidP="00B04AE4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71" w14:textId="77777777" w:rsidR="001E4C49" w:rsidRDefault="001E4C49">
    <w:pPr>
      <w:pStyle w:val="Noga"/>
    </w:pPr>
  </w:p>
  <w:p w14:paraId="162EF872" w14:textId="2CE7F213" w:rsidR="00B04AE4" w:rsidRDefault="00FE58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C5932" w14:textId="77777777" w:rsidR="00FE58FD" w:rsidRDefault="00FE58FD">
      <w:r>
        <w:separator/>
      </w:r>
    </w:p>
  </w:footnote>
  <w:footnote w:type="continuationSeparator" w:id="0">
    <w:p w14:paraId="4F81C06D" w14:textId="77777777" w:rsidR="00FE58FD" w:rsidRDefault="00FE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6D" w14:textId="77777777" w:rsidR="00B04AE4" w:rsidRDefault="00FE58FD" w:rsidP="00B04AE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F870" w14:textId="77777777" w:rsidR="00B04AE4" w:rsidRPr="00246999" w:rsidRDefault="001E4C49" w:rsidP="003E1693">
    <w:pPr>
      <w:ind w:left="-1219"/>
      <w:jc w:val="center"/>
    </w:pPr>
    <w:r>
      <w:rPr>
        <w:noProof/>
        <w:lang w:val="sl-SI" w:eastAsia="sl-SI"/>
      </w:rPr>
      <w:drawing>
        <wp:inline distT="0" distB="0" distL="0" distR="0" wp14:anchorId="162EF873" wp14:editId="2A195FE8">
          <wp:extent cx="6707505" cy="829310"/>
          <wp:effectExtent l="0" t="0" r="0" b="8890"/>
          <wp:docPr id="12" name="Slika 12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2EF875" wp14:editId="162EF87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6D"/>
    <w:multiLevelType w:val="hybridMultilevel"/>
    <w:tmpl w:val="0A664042"/>
    <w:lvl w:ilvl="0" w:tplc="C658D4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972E0"/>
    <w:multiLevelType w:val="hybridMultilevel"/>
    <w:tmpl w:val="96302C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E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176D3"/>
    <w:multiLevelType w:val="hybridMultilevel"/>
    <w:tmpl w:val="07769E9C"/>
    <w:lvl w:ilvl="0" w:tplc="78D4F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B97"/>
    <w:multiLevelType w:val="hybridMultilevel"/>
    <w:tmpl w:val="9DCAB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56F2"/>
    <w:multiLevelType w:val="hybridMultilevel"/>
    <w:tmpl w:val="399EE41C"/>
    <w:lvl w:ilvl="0" w:tplc="97E0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40371"/>
    <w:multiLevelType w:val="hybridMultilevel"/>
    <w:tmpl w:val="DDEAF762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63623"/>
    <w:multiLevelType w:val="hybridMultilevel"/>
    <w:tmpl w:val="596276CA"/>
    <w:lvl w:ilvl="0" w:tplc="9A6CC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D6E73"/>
    <w:multiLevelType w:val="hybridMultilevel"/>
    <w:tmpl w:val="1A0EEF9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4607"/>
    <w:rsid w:val="000201EB"/>
    <w:rsid w:val="000260A8"/>
    <w:rsid w:val="000F496D"/>
    <w:rsid w:val="001457C4"/>
    <w:rsid w:val="00174887"/>
    <w:rsid w:val="00180430"/>
    <w:rsid w:val="001E4C49"/>
    <w:rsid w:val="001E4DC7"/>
    <w:rsid w:val="001E58F5"/>
    <w:rsid w:val="0020184F"/>
    <w:rsid w:val="002208AA"/>
    <w:rsid w:val="00256CD4"/>
    <w:rsid w:val="002666BE"/>
    <w:rsid w:val="00270554"/>
    <w:rsid w:val="002C29CE"/>
    <w:rsid w:val="002D0E5C"/>
    <w:rsid w:val="003551BA"/>
    <w:rsid w:val="003C376F"/>
    <w:rsid w:val="003D7792"/>
    <w:rsid w:val="003E1693"/>
    <w:rsid w:val="00404D8B"/>
    <w:rsid w:val="00425BC3"/>
    <w:rsid w:val="004311D4"/>
    <w:rsid w:val="004F61D5"/>
    <w:rsid w:val="005245E0"/>
    <w:rsid w:val="0055585D"/>
    <w:rsid w:val="00555AF2"/>
    <w:rsid w:val="005B115E"/>
    <w:rsid w:val="005C7361"/>
    <w:rsid w:val="006D3863"/>
    <w:rsid w:val="007062EF"/>
    <w:rsid w:val="00747396"/>
    <w:rsid w:val="00762CBB"/>
    <w:rsid w:val="007A17A0"/>
    <w:rsid w:val="007C090F"/>
    <w:rsid w:val="007E669F"/>
    <w:rsid w:val="007F38F5"/>
    <w:rsid w:val="00801672"/>
    <w:rsid w:val="00813A7E"/>
    <w:rsid w:val="008B084D"/>
    <w:rsid w:val="0093490A"/>
    <w:rsid w:val="00981C29"/>
    <w:rsid w:val="009F0E69"/>
    <w:rsid w:val="00A20E98"/>
    <w:rsid w:val="00A276FF"/>
    <w:rsid w:val="00A37B3E"/>
    <w:rsid w:val="00A76A89"/>
    <w:rsid w:val="00A934C0"/>
    <w:rsid w:val="00A96E5D"/>
    <w:rsid w:val="00B159DA"/>
    <w:rsid w:val="00C06593"/>
    <w:rsid w:val="00C215E8"/>
    <w:rsid w:val="00CB4D6F"/>
    <w:rsid w:val="00CC7051"/>
    <w:rsid w:val="00CD288D"/>
    <w:rsid w:val="00CD31D3"/>
    <w:rsid w:val="00D26E5F"/>
    <w:rsid w:val="00D41890"/>
    <w:rsid w:val="00D5465F"/>
    <w:rsid w:val="00D91328"/>
    <w:rsid w:val="00DA5786"/>
    <w:rsid w:val="00DB74F8"/>
    <w:rsid w:val="00DC29B1"/>
    <w:rsid w:val="00E434B4"/>
    <w:rsid w:val="00EB58AB"/>
    <w:rsid w:val="00EC10EC"/>
    <w:rsid w:val="00F73DE5"/>
    <w:rsid w:val="00FE58FD"/>
    <w:rsid w:val="00FE676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EF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1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15E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7F38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1C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  <w:style w:type="character" w:styleId="Krepko">
    <w:name w:val="Strong"/>
    <w:basedOn w:val="Privzetapisavaodstavka"/>
    <w:uiPriority w:val="22"/>
    <w:qFormat/>
    <w:rsid w:val="003E1693"/>
    <w:rPr>
      <w:b/>
      <w:bCs/>
    </w:rPr>
  </w:style>
  <w:style w:type="paragraph" w:styleId="Navadensplet">
    <w:name w:val="Normal (Web)"/>
    <w:basedOn w:val="Navaden"/>
    <w:uiPriority w:val="99"/>
    <w:unhideWhenUsed/>
    <w:rsid w:val="003E1693"/>
    <w:pPr>
      <w:spacing w:before="150" w:after="150"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8F54E-A99F-4B8C-898C-0F606411206D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9BFF36DC-42E1-4149-A5CF-618645D8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342FC-EB4F-49AE-8478-BE683E433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Ime Priimek</vt:lpstr>
      <vt:lpstr>Določam naslednji DNEVNI RED:</vt:lpstr>
      <vt:lpstr>Obvoznica Gameljne</vt:lpstr>
      <vt:lpstr/>
      <vt:lpstr/>
      <vt:lpstr>Ime Priimek</vt:lpstr>
    </vt:vector>
  </TitlesOfParts>
  <Company>MESTNA OBČINA LJUBLJANA</Company>
  <LinksUpToDate>false</LinksUpToDate>
  <CharactersWithSpaces>1437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Brigita Pavlič</cp:lastModifiedBy>
  <cp:revision>4</cp:revision>
  <cp:lastPrinted>2017-10-13T11:29:00Z</cp:lastPrinted>
  <dcterms:created xsi:type="dcterms:W3CDTF">2019-05-23T10:06:00Z</dcterms:created>
  <dcterms:modified xsi:type="dcterms:W3CDTF">2019-05-23T10:15:00Z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